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48D3" w14:textId="273518A1" w:rsidR="00DC5C94" w:rsidRDefault="00DC5C94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425A6BED" wp14:editId="25BF07AD">
            <wp:simplePos x="0" y="0"/>
            <wp:positionH relativeFrom="column">
              <wp:posOffset>4519930</wp:posOffset>
            </wp:positionH>
            <wp:positionV relativeFrom="paragraph">
              <wp:posOffset>-299720</wp:posOffset>
            </wp:positionV>
            <wp:extent cx="1440815" cy="1440815"/>
            <wp:effectExtent l="0" t="0" r="6985" b="6985"/>
            <wp:wrapNone/>
            <wp:docPr id="209329876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98763" name="Image 20932987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6"/>
          <w:szCs w:val="56"/>
        </w:rPr>
        <w:drawing>
          <wp:inline distT="0" distB="0" distL="0" distR="0" wp14:anchorId="19525615" wp14:editId="6DBA1C3C">
            <wp:extent cx="3127177" cy="981075"/>
            <wp:effectExtent l="0" t="0" r="0" b="0"/>
            <wp:docPr id="6560117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011791" name="Image 65601179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130" cy="98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CC7BD" w14:textId="77777777" w:rsidR="00DC5C94" w:rsidRDefault="00DC5C94">
      <w:pPr>
        <w:rPr>
          <w:sz w:val="56"/>
          <w:szCs w:val="56"/>
        </w:rPr>
      </w:pPr>
    </w:p>
    <w:p w14:paraId="4217C933" w14:textId="3BBA75D3" w:rsidR="00367574" w:rsidRDefault="00643889">
      <w:pPr>
        <w:rPr>
          <w:sz w:val="56"/>
          <w:szCs w:val="5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414192" wp14:editId="2208D0BC">
            <wp:simplePos x="0" y="0"/>
            <wp:positionH relativeFrom="column">
              <wp:posOffset>3062605</wp:posOffset>
            </wp:positionH>
            <wp:positionV relativeFrom="paragraph">
              <wp:posOffset>579755</wp:posOffset>
            </wp:positionV>
            <wp:extent cx="914400" cy="914400"/>
            <wp:effectExtent l="0" t="0" r="0" b="0"/>
            <wp:wrapNone/>
            <wp:docPr id="1732750655" name="Graphique 4" descr="Nouveau fauteuil rou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750655" name="Graphique 1732750655" descr="Nouveau fauteuil roulant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C94" w:rsidRPr="00DC5C94">
        <w:rPr>
          <w:sz w:val="56"/>
          <w:szCs w:val="56"/>
        </w:rPr>
        <w:t>CALENDRIER PARAHAND 2025 -2026</w:t>
      </w:r>
    </w:p>
    <w:p w14:paraId="453634A5" w14:textId="761543D0" w:rsidR="00643889" w:rsidRDefault="00DC5C94" w:rsidP="0064388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137E43" wp14:editId="301FDAE6">
            <wp:extent cx="914400" cy="914400"/>
            <wp:effectExtent l="0" t="0" r="0" b="0"/>
            <wp:docPr id="977022375" name="Graphique 3" descr="Langue des sig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022375" name="Graphique 977022375" descr="Langue des signe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C94">
        <w:rPr>
          <w:b/>
          <w:bCs/>
          <w:sz w:val="24"/>
          <w:szCs w:val="24"/>
        </w:rPr>
        <w:t>HAND ADAPTE</w:t>
      </w:r>
      <w:r>
        <w:rPr>
          <w:sz w:val="24"/>
          <w:szCs w:val="24"/>
        </w:rPr>
        <w:t> </w:t>
      </w:r>
      <w:r w:rsidR="00643889">
        <w:rPr>
          <w:sz w:val="24"/>
          <w:szCs w:val="24"/>
        </w:rPr>
        <w:t xml:space="preserve">                                                            </w:t>
      </w:r>
      <w:r w:rsidR="00643889" w:rsidRPr="00DC5C94">
        <w:rPr>
          <w:b/>
          <w:bCs/>
          <w:sz w:val="24"/>
          <w:szCs w:val="24"/>
        </w:rPr>
        <w:t xml:space="preserve">HAND </w:t>
      </w:r>
      <w:r w:rsidR="00643889">
        <w:rPr>
          <w:b/>
          <w:bCs/>
          <w:sz w:val="24"/>
          <w:szCs w:val="24"/>
        </w:rPr>
        <w:t>FAUTEUIL</w:t>
      </w:r>
    </w:p>
    <w:p w14:paraId="5533227D" w14:textId="4B8E657F" w:rsidR="00DC5C94" w:rsidRDefault="00DC5C94">
      <w:pPr>
        <w:rPr>
          <w:sz w:val="24"/>
          <w:szCs w:val="24"/>
        </w:rPr>
      </w:pPr>
    </w:p>
    <w:p w14:paraId="25D52768" w14:textId="6EA3AC3E" w:rsidR="00DC5C94" w:rsidRDefault="0064388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13A9BB" wp14:editId="4BD31234">
            <wp:extent cx="438150" cy="438150"/>
            <wp:effectExtent l="0" t="0" r="0" b="0"/>
            <wp:docPr id="951674161" name="Graphique 5" descr="Tromb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74161" name="Graphique 951674161" descr="Trombo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C94" w:rsidRPr="00DC5C94">
        <w:rPr>
          <w:sz w:val="24"/>
          <w:szCs w:val="24"/>
        </w:rPr>
        <w:t>Regroupement de clôture de saison prévu le 27 juin 2026 aux Ponts de Cé.</w:t>
      </w:r>
    </w:p>
    <w:p w14:paraId="5A0A7A21" w14:textId="77777777" w:rsidR="00DC5C94" w:rsidRDefault="00DC5C94">
      <w:pPr>
        <w:rPr>
          <w:sz w:val="24"/>
          <w:szCs w:val="24"/>
        </w:rPr>
      </w:pPr>
    </w:p>
    <w:p w14:paraId="0CEDF334" w14:textId="48E84E5A" w:rsidR="00DC5C94" w:rsidRDefault="0064388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312B6BA" wp14:editId="6B0C6174">
            <wp:extent cx="438150" cy="438150"/>
            <wp:effectExtent l="0" t="0" r="0" b="0"/>
            <wp:docPr id="664922175" name="Graphique 6" descr="Vol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22175" name="Graphique 664922175" descr="Volum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C94" w:rsidRPr="00DC5C94">
        <w:rPr>
          <w:sz w:val="24"/>
          <w:szCs w:val="24"/>
        </w:rPr>
        <w:t>Des finalités de hand à 6 organisées par la FFHB auront lieu le 11-12 avril à Villefranche. Un tournoi sera organisé le week-end du 28/02-01/03 pour donner l'ayant droit pour les Pays de la Loire.</w:t>
      </w:r>
    </w:p>
    <w:p w14:paraId="4E708417" w14:textId="035E8ED3" w:rsidR="00643889" w:rsidRDefault="0064388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99F23E" wp14:editId="6A2AEC09">
            <wp:extent cx="457200" cy="457200"/>
            <wp:effectExtent l="0" t="0" r="0" b="0"/>
            <wp:docPr id="985294880" name="Graphique 7" descr="Éping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94880" name="Graphique 985294880" descr="Épingler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889">
        <w:rPr>
          <w:sz w:val="24"/>
          <w:szCs w:val="24"/>
        </w:rPr>
        <w:t>Les Rencontres Nationales auront la 1ière quinzaine de septembre 2026 à la MDH</w:t>
      </w:r>
    </w:p>
    <w:p w14:paraId="30B6F1EA" w14:textId="77777777" w:rsidR="00643889" w:rsidRDefault="00643889">
      <w:pPr>
        <w:rPr>
          <w:sz w:val="24"/>
          <w:szCs w:val="24"/>
        </w:rPr>
      </w:pPr>
    </w:p>
    <w:p w14:paraId="61BBD417" w14:textId="4ACA6736" w:rsidR="00643889" w:rsidRPr="00DC5C94" w:rsidRDefault="0064388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1E66659" wp14:editId="48BCE67B">
            <wp:extent cx="523875" cy="523875"/>
            <wp:effectExtent l="0" t="0" r="0" b="9525"/>
            <wp:docPr id="516959361" name="Graphique 8" descr="Langue des sig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59361" name="Graphique 516959361" descr="Langue des signe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889">
        <w:rPr>
          <w:sz w:val="24"/>
          <w:szCs w:val="24"/>
        </w:rPr>
        <w:t>Participation à la Journée Evasion le mercredi 6 mai de 10h à 17h au stade Marie Marvingt avec l'association Premiers de Cordée.</w:t>
      </w:r>
    </w:p>
    <w:sectPr w:rsidR="00643889" w:rsidRPr="00DC5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94"/>
    <w:rsid w:val="00367574"/>
    <w:rsid w:val="00643889"/>
    <w:rsid w:val="00A6495B"/>
    <w:rsid w:val="00CE151D"/>
    <w:rsid w:val="00DC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53E8"/>
  <w15:chartTrackingRefBased/>
  <w15:docId w15:val="{EAEAC8EB-4ABF-4D89-9384-4E15460E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94"/>
  </w:style>
  <w:style w:type="paragraph" w:styleId="Titre1">
    <w:name w:val="heading 1"/>
    <w:basedOn w:val="Normal"/>
    <w:next w:val="Normal"/>
    <w:link w:val="Titre1Car"/>
    <w:uiPriority w:val="9"/>
    <w:qFormat/>
    <w:rsid w:val="00DC5C9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C9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C9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C9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C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C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C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C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C9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C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C9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C94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DC5C9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DC5C94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DC5C9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DC5C94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DC5C9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DC5C94"/>
    <w:rPr>
      <w:b/>
      <w:bCs/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DC5C94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DC5C94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C94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C94"/>
    <w:rPr>
      <w:color w:val="1F497D" w:themeColor="text2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C94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C5C94"/>
    <w:rPr>
      <w:i/>
      <w:iCs/>
      <w:color w:val="76923C" w:themeColor="accent3" w:themeShade="B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C5C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C94"/>
    <w:rPr>
      <w:b/>
      <w:bCs/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C9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C94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Rfrenceintense">
    <w:name w:val="Intense Reference"/>
    <w:basedOn w:val="Policepardfaut"/>
    <w:uiPriority w:val="32"/>
    <w:qFormat/>
    <w:rsid w:val="00DC5C94"/>
    <w:rPr>
      <w:b/>
      <w:bCs/>
      <w:caps w:val="0"/>
      <w:smallCaps/>
      <w:color w:val="auto"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C5C9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lev">
    <w:name w:val="Strong"/>
    <w:basedOn w:val="Policepardfaut"/>
    <w:uiPriority w:val="22"/>
    <w:qFormat/>
    <w:rsid w:val="00DC5C94"/>
    <w:rPr>
      <w:b/>
      <w:bCs/>
    </w:rPr>
  </w:style>
  <w:style w:type="character" w:styleId="Accentuation">
    <w:name w:val="Emphasis"/>
    <w:basedOn w:val="Policepardfaut"/>
    <w:uiPriority w:val="20"/>
    <w:qFormat/>
    <w:rsid w:val="00DC5C94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DC5C9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DC5C94"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sid w:val="00DC5C9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Titredulivre">
    <w:name w:val="Book Title"/>
    <w:basedOn w:val="Policepardfaut"/>
    <w:uiPriority w:val="33"/>
    <w:qFormat/>
    <w:rsid w:val="00DC5C94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C5C9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Thèm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963BE-CB5F-4697-BCE6-E17B0556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Gourtay</dc:creator>
  <cp:keywords/>
  <dc:description/>
  <cp:lastModifiedBy>Michèle Gourtay</cp:lastModifiedBy>
  <cp:revision>1</cp:revision>
  <dcterms:created xsi:type="dcterms:W3CDTF">2026-02-06T17:14:00Z</dcterms:created>
  <dcterms:modified xsi:type="dcterms:W3CDTF">2026-02-06T17:30:00Z</dcterms:modified>
</cp:coreProperties>
</file>